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1E" w:rsidRPr="00EF1418" w:rsidRDefault="002129F7" w:rsidP="004A331E">
      <w:pPr>
        <w:rPr>
          <w:b/>
          <w:sz w:val="32"/>
          <w:szCs w:val="32"/>
          <w:u w:val="single"/>
        </w:rPr>
      </w:pPr>
      <w:bookmarkStart w:id="0" w:name="_GoBack"/>
      <w:bookmarkEnd w:id="0"/>
      <w:r w:rsidRPr="00EF1418">
        <w:rPr>
          <w:b/>
          <w:sz w:val="32"/>
          <w:szCs w:val="32"/>
          <w:u w:val="single"/>
        </w:rPr>
        <w:t>Referaat</w:t>
      </w:r>
      <w:r w:rsidR="006C05B6" w:rsidRPr="00EF1418">
        <w:rPr>
          <w:b/>
          <w:sz w:val="32"/>
          <w:szCs w:val="32"/>
          <w:u w:val="single"/>
        </w:rPr>
        <w:t xml:space="preserve"> Promovendi Erasmus en Vumc</w:t>
      </w:r>
      <w:r w:rsidR="00B02415" w:rsidRPr="00EF1418">
        <w:rPr>
          <w:b/>
          <w:sz w:val="32"/>
          <w:szCs w:val="32"/>
          <w:u w:val="single"/>
        </w:rPr>
        <w:t xml:space="preserve"> </w:t>
      </w:r>
    </w:p>
    <w:p w:rsidR="00557581" w:rsidRDefault="00557581" w:rsidP="004A331E">
      <w:pPr>
        <w:rPr>
          <w:b/>
          <w:sz w:val="28"/>
          <w:szCs w:val="28"/>
          <w:u w:val="single"/>
        </w:rPr>
      </w:pPr>
    </w:p>
    <w:p w:rsidR="00557581" w:rsidRPr="009E5A50" w:rsidRDefault="00557581" w:rsidP="004A331E">
      <w:pPr>
        <w:rPr>
          <w:sz w:val="28"/>
          <w:szCs w:val="28"/>
        </w:rPr>
      </w:pPr>
      <w:r>
        <w:rPr>
          <w:sz w:val="28"/>
          <w:szCs w:val="28"/>
        </w:rPr>
        <w:t>D</w:t>
      </w:r>
      <w:r w:rsidR="00206DCD">
        <w:rPr>
          <w:sz w:val="28"/>
          <w:szCs w:val="28"/>
        </w:rPr>
        <w:t>onderdag</w:t>
      </w:r>
      <w:r>
        <w:rPr>
          <w:sz w:val="28"/>
          <w:szCs w:val="28"/>
        </w:rPr>
        <w:t xml:space="preserve"> </w:t>
      </w:r>
      <w:r w:rsidR="00206DCD">
        <w:rPr>
          <w:sz w:val="28"/>
          <w:szCs w:val="28"/>
        </w:rPr>
        <w:t>15 november</w:t>
      </w:r>
      <w:r>
        <w:rPr>
          <w:sz w:val="28"/>
          <w:szCs w:val="28"/>
        </w:rPr>
        <w:t xml:space="preserve"> 2018</w:t>
      </w:r>
      <w:r w:rsidR="00AA0E6D">
        <w:rPr>
          <w:sz w:val="28"/>
          <w:szCs w:val="28"/>
        </w:rPr>
        <w:tab/>
      </w:r>
      <w:r w:rsidR="003C4AF6">
        <w:rPr>
          <w:sz w:val="28"/>
          <w:szCs w:val="28"/>
        </w:rPr>
        <w:tab/>
      </w:r>
      <w:r w:rsidR="003C4AF6">
        <w:rPr>
          <w:sz w:val="28"/>
          <w:szCs w:val="28"/>
        </w:rPr>
        <w:tab/>
      </w:r>
      <w:r w:rsidR="006E2D79">
        <w:rPr>
          <w:sz w:val="20"/>
          <w:szCs w:val="20"/>
        </w:rPr>
        <w:t>Westcord Hotel, Delft</w:t>
      </w:r>
      <w:r w:rsidR="006E2D79">
        <w:rPr>
          <w:sz w:val="20"/>
          <w:szCs w:val="20"/>
        </w:rPr>
        <w:br/>
      </w:r>
      <w:r w:rsidR="006E2D79">
        <w:rPr>
          <w:sz w:val="20"/>
          <w:szCs w:val="20"/>
        </w:rPr>
        <w:tab/>
      </w:r>
      <w:r w:rsidR="006E2D79">
        <w:rPr>
          <w:sz w:val="20"/>
          <w:szCs w:val="20"/>
        </w:rPr>
        <w:tab/>
      </w:r>
      <w:r w:rsidR="006E2D79">
        <w:rPr>
          <w:sz w:val="20"/>
          <w:szCs w:val="20"/>
        </w:rPr>
        <w:tab/>
      </w:r>
      <w:r w:rsidR="006E2D79">
        <w:rPr>
          <w:sz w:val="20"/>
          <w:szCs w:val="20"/>
        </w:rPr>
        <w:tab/>
      </w:r>
      <w:r w:rsidR="006E2D79">
        <w:rPr>
          <w:sz w:val="20"/>
          <w:szCs w:val="20"/>
        </w:rPr>
        <w:tab/>
      </w:r>
      <w:r w:rsidR="006E2D79">
        <w:rPr>
          <w:sz w:val="20"/>
          <w:szCs w:val="20"/>
        </w:rPr>
        <w:tab/>
      </w:r>
      <w:r w:rsidR="006E2D79">
        <w:rPr>
          <w:sz w:val="20"/>
          <w:szCs w:val="20"/>
        </w:rPr>
        <w:tab/>
      </w:r>
      <w:r w:rsidR="00B17740">
        <w:rPr>
          <w:sz w:val="20"/>
          <w:szCs w:val="20"/>
        </w:rPr>
        <w:t>Olof Palmestraat 2</w:t>
      </w:r>
      <w:r w:rsidR="00AA0E6D" w:rsidRPr="003C4AF6">
        <w:rPr>
          <w:sz w:val="20"/>
          <w:szCs w:val="20"/>
        </w:rPr>
        <w:tab/>
      </w:r>
    </w:p>
    <w:p w:rsidR="007E30F4" w:rsidRDefault="007E30F4" w:rsidP="004A331E">
      <w:pPr>
        <w:rPr>
          <w:sz w:val="20"/>
          <w:szCs w:val="20"/>
        </w:rPr>
      </w:pPr>
    </w:p>
    <w:p w:rsidR="00EF1418" w:rsidRDefault="007E30F4" w:rsidP="004A331E">
      <w:pPr>
        <w:rPr>
          <w:i/>
          <w:sz w:val="24"/>
          <w:szCs w:val="24"/>
        </w:rPr>
      </w:pPr>
      <w:r>
        <w:rPr>
          <w:i/>
          <w:sz w:val="24"/>
          <w:szCs w:val="24"/>
        </w:rPr>
        <w:t>Hartelijk welkom!</w:t>
      </w:r>
      <w:r w:rsidR="006B419E" w:rsidRPr="00EF1418">
        <w:rPr>
          <w:i/>
          <w:sz w:val="24"/>
          <w:szCs w:val="24"/>
        </w:rPr>
        <w:t xml:space="preserve"> </w:t>
      </w:r>
      <w:r>
        <w:rPr>
          <w:i/>
          <w:sz w:val="24"/>
          <w:szCs w:val="24"/>
        </w:rPr>
        <w:t>C</w:t>
      </w:r>
      <w:r w:rsidR="006B419E" w:rsidRPr="00EF1418">
        <w:rPr>
          <w:i/>
          <w:sz w:val="24"/>
          <w:szCs w:val="24"/>
        </w:rPr>
        <w:t xml:space="preserve">ollega AIOS, opleiders, Co-promotoren, collega-reumatologen en </w:t>
      </w:r>
    </w:p>
    <w:p w:rsidR="006B419E" w:rsidRPr="00EF1418" w:rsidRDefault="006B419E" w:rsidP="004A331E">
      <w:pPr>
        <w:rPr>
          <w:i/>
          <w:sz w:val="24"/>
          <w:szCs w:val="24"/>
        </w:rPr>
      </w:pPr>
      <w:r w:rsidRPr="00EF1418">
        <w:rPr>
          <w:i/>
          <w:sz w:val="24"/>
          <w:szCs w:val="24"/>
        </w:rPr>
        <w:t>medewerkers Novartis</w:t>
      </w:r>
    </w:p>
    <w:p w:rsidR="004A331E" w:rsidRDefault="004A331E" w:rsidP="004A331E"/>
    <w:p w:rsidR="005E2DEF" w:rsidRDefault="005E2DEF" w:rsidP="004A331E">
      <w:r>
        <w:t>Onderstaand de uitnodiging voor een avond met presentaties van AIOS reumatologie die graag hun onderzoek willen presenteren.</w:t>
      </w:r>
      <w:r w:rsidR="00B17740">
        <w:t xml:space="preserve"> Daarnaast een laatste update van de behandeling van Artritis psoriatica</w:t>
      </w:r>
      <w:r w:rsidR="00206DCD">
        <w:t>.</w:t>
      </w:r>
    </w:p>
    <w:p w:rsidR="004A331E" w:rsidRDefault="004A331E" w:rsidP="004A331E"/>
    <w:p w:rsidR="004A331E" w:rsidRDefault="004A331E" w:rsidP="004A331E">
      <w:r>
        <w:t>1</w:t>
      </w:r>
      <w:r w:rsidR="003616DE">
        <w:t>7.30</w:t>
      </w:r>
      <w:r>
        <w:t xml:space="preserve"> uur Ontvangst met broodjes</w:t>
      </w:r>
    </w:p>
    <w:p w:rsidR="00557581" w:rsidRDefault="00557581" w:rsidP="004A331E"/>
    <w:p w:rsidR="003616DE" w:rsidRDefault="004A331E" w:rsidP="004A331E">
      <w:pPr>
        <w:rPr>
          <w:b/>
        </w:rPr>
      </w:pPr>
      <w:r w:rsidRPr="003616DE">
        <w:rPr>
          <w:b/>
        </w:rPr>
        <w:t>18</w:t>
      </w:r>
      <w:r w:rsidR="003616DE" w:rsidRPr="003616DE">
        <w:rPr>
          <w:b/>
        </w:rPr>
        <w:t>.00</w:t>
      </w:r>
      <w:r w:rsidRPr="003616DE">
        <w:rPr>
          <w:b/>
        </w:rPr>
        <w:t xml:space="preserve"> uur Patient Outcomes in the Treatment of Rheumatoid Arthritis; </w:t>
      </w:r>
    </w:p>
    <w:p w:rsidR="004A331E" w:rsidRPr="003616DE" w:rsidRDefault="004A331E" w:rsidP="004A331E">
      <w:pPr>
        <w:rPr>
          <w:b/>
        </w:rPr>
      </w:pPr>
      <w:r w:rsidRPr="003616DE">
        <w:rPr>
          <w:b/>
        </w:rPr>
        <w:t>Informing tapering decisions”.</w:t>
      </w:r>
    </w:p>
    <w:p w:rsidR="004A331E" w:rsidRPr="004A4212" w:rsidRDefault="004A331E" w:rsidP="004A331E">
      <w:pPr>
        <w:rPr>
          <w:sz w:val="24"/>
          <w:szCs w:val="24"/>
          <w:u w:val="single"/>
        </w:rPr>
      </w:pPr>
      <w:r w:rsidRPr="004A4212">
        <w:rPr>
          <w:sz w:val="24"/>
          <w:szCs w:val="24"/>
          <w:u w:val="single"/>
        </w:rPr>
        <w:t>Martijn Kuijper (ErasmusMC)</w:t>
      </w:r>
    </w:p>
    <w:p w:rsidR="00557581" w:rsidRPr="00557581" w:rsidRDefault="00557581" w:rsidP="004A331E">
      <w:pPr>
        <w:rPr>
          <w:u w:val="single"/>
        </w:rPr>
      </w:pPr>
    </w:p>
    <w:p w:rsidR="004A331E" w:rsidRDefault="004A331E" w:rsidP="004A331E">
      <w:pPr>
        <w:rPr>
          <w:i/>
        </w:rPr>
      </w:pPr>
      <w:r w:rsidRPr="00557581">
        <w:rPr>
          <w:i/>
        </w:rPr>
        <w:t>In mijn werk heb ik onder andere onderzocht wat de relatie tussen psychosociale factoren en de ziekteactiviteitsmaat DAS bij patiënten met reumatoïde artritis tijdens het eerste jaar na diagnose in het tREACH onderzoek. Daarnaast presenteer ik zowel data uit eigen onderzoek als een systematic review naar het afbouwen van DMARDs, bij patiënten met reumatoïde artritis die een lage ziekteactiviteit hebben of in remissie zijn.</w:t>
      </w:r>
    </w:p>
    <w:p w:rsidR="00BD29D0" w:rsidRPr="00557581" w:rsidRDefault="00BD29D0" w:rsidP="004A331E">
      <w:pPr>
        <w:rPr>
          <w:i/>
        </w:rPr>
      </w:pPr>
    </w:p>
    <w:p w:rsidR="004A331E" w:rsidRPr="008D6020" w:rsidRDefault="004A331E" w:rsidP="004A331E">
      <w:pPr>
        <w:rPr>
          <w:b/>
          <w:lang w:val="en-US"/>
        </w:rPr>
      </w:pPr>
      <w:r w:rsidRPr="008D6020">
        <w:rPr>
          <w:b/>
          <w:lang w:val="en-US"/>
        </w:rPr>
        <w:t>19.</w:t>
      </w:r>
      <w:r w:rsidR="003616DE" w:rsidRPr="008D6020">
        <w:rPr>
          <w:b/>
          <w:lang w:val="en-US"/>
        </w:rPr>
        <w:t>0</w:t>
      </w:r>
      <w:r w:rsidRPr="008D6020">
        <w:rPr>
          <w:b/>
          <w:lang w:val="en-US"/>
        </w:rPr>
        <w:t>0 uur Early Recognition of Spondyloarthritis in Patients at Risk’</w:t>
      </w:r>
    </w:p>
    <w:p w:rsidR="004A331E" w:rsidRPr="004A4212" w:rsidRDefault="004A331E" w:rsidP="004A331E">
      <w:pPr>
        <w:rPr>
          <w:sz w:val="24"/>
          <w:szCs w:val="24"/>
          <w:u w:val="single"/>
        </w:rPr>
      </w:pPr>
      <w:r w:rsidRPr="004A4212">
        <w:rPr>
          <w:sz w:val="24"/>
          <w:szCs w:val="24"/>
          <w:u w:val="single"/>
        </w:rPr>
        <w:t>Maren Karreman (ErasmusMC)</w:t>
      </w:r>
    </w:p>
    <w:p w:rsidR="00BD29D0" w:rsidRPr="00BD29D0" w:rsidRDefault="00BD29D0" w:rsidP="004A331E">
      <w:pPr>
        <w:rPr>
          <w:u w:val="single"/>
        </w:rPr>
      </w:pPr>
    </w:p>
    <w:p w:rsidR="004A331E" w:rsidRPr="00BD29D0" w:rsidRDefault="004A331E" w:rsidP="004A331E">
      <w:pPr>
        <w:rPr>
          <w:i/>
        </w:rPr>
      </w:pPr>
      <w:r w:rsidRPr="00BD29D0">
        <w:rPr>
          <w:i/>
        </w:rPr>
        <w:t>Dit gaat over vroegherkenning van spondylarthropathieën in patiënten met een verhoogd risico.</w:t>
      </w:r>
    </w:p>
    <w:p w:rsidR="004A331E" w:rsidRDefault="004A331E" w:rsidP="004A331E">
      <w:pPr>
        <w:rPr>
          <w:i/>
        </w:rPr>
      </w:pPr>
      <w:r w:rsidRPr="00BD29D0">
        <w:rPr>
          <w:i/>
        </w:rPr>
        <w:t>De afgelopen jaren heb ik binnen het Erasmus MC en Maasstadziekenhuis vanuit de afdeling Reumatologie twee studies opgezet en uitgevoerd naar vroegherkenning van spondylarthropathieën in patienten met psoriasis of inflammatoire darmziekten (IBD).   In deze studies hebben we met name de samenwerking met de huisartsen in de eerste lijn gezocht om de juiste patiënten, namelijk die met een verhoogd risico, eerder bij de reumatoloog te krijgen. We hebben gekeken naar hoe vaak spondylarthropathieën voorkomen in deze groepen, maar ook wat de impact hiervan is. Tevens hebben we gekeken of de bestaande verwijsmodellen, die met name in de tweede lijn ontwikkeld zijn, te gebruiken zijn in ons Nederlandse systeem, waar we uitgebreide eerstelijnszorg hebben</w:t>
      </w:r>
      <w:r w:rsidR="00BD29D0">
        <w:rPr>
          <w:i/>
        </w:rPr>
        <w:t>.</w:t>
      </w:r>
    </w:p>
    <w:p w:rsidR="00ED5750" w:rsidRPr="00BD29D0" w:rsidRDefault="00ED5750" w:rsidP="004A331E">
      <w:pPr>
        <w:rPr>
          <w:i/>
        </w:rPr>
      </w:pPr>
    </w:p>
    <w:p w:rsidR="004A331E" w:rsidRDefault="003616DE" w:rsidP="004A331E">
      <w:r>
        <w:t>20.00-20.15 uur</w:t>
      </w:r>
      <w:r w:rsidR="004A331E">
        <w:t xml:space="preserve"> Pauze</w:t>
      </w:r>
    </w:p>
    <w:p w:rsidR="00ED5750" w:rsidRDefault="00ED5750" w:rsidP="004A331E"/>
    <w:p w:rsidR="00F17BE7" w:rsidRDefault="007D0901" w:rsidP="004A331E">
      <w:pPr>
        <w:rPr>
          <w:u w:val="single"/>
        </w:rPr>
      </w:pPr>
      <w:r>
        <w:rPr>
          <w:b/>
        </w:rPr>
        <w:t>20.</w:t>
      </w:r>
      <w:r w:rsidR="00965DB1">
        <w:rPr>
          <w:b/>
        </w:rPr>
        <w:t>15 uur</w:t>
      </w:r>
      <w:r w:rsidR="0001483E">
        <w:rPr>
          <w:b/>
        </w:rPr>
        <w:t xml:space="preserve"> Nieuwste ontwikkelingen op het gebied van Artritis Psoriatica</w:t>
      </w:r>
      <w:r w:rsidR="0001483E">
        <w:rPr>
          <w:b/>
        </w:rPr>
        <w:br/>
      </w:r>
      <w:r w:rsidR="004008EE">
        <w:rPr>
          <w:u w:val="single"/>
        </w:rPr>
        <w:t>Reindert Bruin, Medical Scientific Lias</w:t>
      </w:r>
      <w:r w:rsidR="00261468">
        <w:rPr>
          <w:u w:val="single"/>
        </w:rPr>
        <w:t>on Reumatologie, Novartis</w:t>
      </w:r>
    </w:p>
    <w:p w:rsidR="00261468" w:rsidRPr="004008EE" w:rsidRDefault="00261468" w:rsidP="004A331E">
      <w:pPr>
        <w:rPr>
          <w:u w:val="single"/>
        </w:rPr>
      </w:pPr>
    </w:p>
    <w:p w:rsidR="00FC410A" w:rsidRDefault="00FC410A" w:rsidP="004A331E">
      <w:pPr>
        <w:rPr>
          <w:i/>
        </w:rPr>
      </w:pPr>
      <w:r>
        <w:rPr>
          <w:i/>
        </w:rPr>
        <w:t>Aanmeldingen</w:t>
      </w:r>
      <w:r w:rsidR="00296F87">
        <w:rPr>
          <w:i/>
        </w:rPr>
        <w:t xml:space="preserve"> voor </w:t>
      </w:r>
      <w:r w:rsidR="006B419E">
        <w:rPr>
          <w:i/>
        </w:rPr>
        <w:t>1</w:t>
      </w:r>
      <w:r w:rsidR="00261468">
        <w:rPr>
          <w:i/>
        </w:rPr>
        <w:t xml:space="preserve"> November</w:t>
      </w:r>
      <w:r w:rsidR="006B419E">
        <w:rPr>
          <w:i/>
        </w:rPr>
        <w:t xml:space="preserve"> 2018</w:t>
      </w:r>
      <w:r>
        <w:rPr>
          <w:i/>
        </w:rPr>
        <w:t xml:space="preserve"> naar </w:t>
      </w:r>
      <w:hyperlink r:id="rId4" w:history="1">
        <w:r w:rsidRPr="00476877">
          <w:rPr>
            <w:rStyle w:val="Hyperlink"/>
            <w:i/>
          </w:rPr>
          <w:t>joost.commissaris@novartis.com</w:t>
        </w:r>
      </w:hyperlink>
      <w:r>
        <w:rPr>
          <w:i/>
        </w:rPr>
        <w:t xml:space="preserve"> </w:t>
      </w:r>
      <w:r w:rsidR="00296F87">
        <w:rPr>
          <w:i/>
        </w:rPr>
        <w:t xml:space="preserve">(06- </w:t>
      </w:r>
      <w:r w:rsidR="00F17BE7">
        <w:rPr>
          <w:i/>
        </w:rPr>
        <w:t>15401014</w:t>
      </w:r>
      <w:r w:rsidR="00296F87">
        <w:rPr>
          <w:i/>
        </w:rPr>
        <w:t>)</w:t>
      </w:r>
    </w:p>
    <w:p w:rsidR="00FC410A" w:rsidRPr="004A4212" w:rsidRDefault="00FC410A" w:rsidP="004A331E">
      <w:pPr>
        <w:rPr>
          <w:i/>
        </w:rPr>
      </w:pPr>
    </w:p>
    <w:p w:rsidR="004A331E" w:rsidRDefault="004A331E" w:rsidP="004A331E"/>
    <w:p w:rsidR="004A331E" w:rsidRDefault="004A331E"/>
    <w:sectPr w:rsidR="004A3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1E"/>
    <w:rsid w:val="0001483E"/>
    <w:rsid w:val="0001506A"/>
    <w:rsid w:val="00050741"/>
    <w:rsid w:val="0005776A"/>
    <w:rsid w:val="001172EB"/>
    <w:rsid w:val="00206DCD"/>
    <w:rsid w:val="002129F7"/>
    <w:rsid w:val="00261468"/>
    <w:rsid w:val="00296F87"/>
    <w:rsid w:val="002D2048"/>
    <w:rsid w:val="003616DE"/>
    <w:rsid w:val="003C4AF6"/>
    <w:rsid w:val="004008EE"/>
    <w:rsid w:val="004374A5"/>
    <w:rsid w:val="004A331E"/>
    <w:rsid w:val="004A4212"/>
    <w:rsid w:val="00557581"/>
    <w:rsid w:val="005A18D6"/>
    <w:rsid w:val="005E2DEF"/>
    <w:rsid w:val="006B419E"/>
    <w:rsid w:val="006C05B6"/>
    <w:rsid w:val="006E2D79"/>
    <w:rsid w:val="006F2585"/>
    <w:rsid w:val="007554E3"/>
    <w:rsid w:val="007D0901"/>
    <w:rsid w:val="007E30F4"/>
    <w:rsid w:val="00821BDA"/>
    <w:rsid w:val="008D6020"/>
    <w:rsid w:val="00965DB1"/>
    <w:rsid w:val="009E5A50"/>
    <w:rsid w:val="00AA0E6D"/>
    <w:rsid w:val="00AE5B94"/>
    <w:rsid w:val="00B02415"/>
    <w:rsid w:val="00B17740"/>
    <w:rsid w:val="00BD29D0"/>
    <w:rsid w:val="00DD1EC0"/>
    <w:rsid w:val="00ED5750"/>
    <w:rsid w:val="00EF1418"/>
    <w:rsid w:val="00F17BE7"/>
    <w:rsid w:val="00FC4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3D34A-2FBC-EB4F-B516-47800119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10A"/>
    <w:rPr>
      <w:color w:val="0563C1" w:themeColor="hyperlink"/>
      <w:u w:val="single"/>
    </w:rPr>
  </w:style>
  <w:style w:type="character" w:customStyle="1" w:styleId="UnresolvedMention">
    <w:name w:val="Unresolved Mention"/>
    <w:basedOn w:val="DefaultParagraphFont"/>
    <w:uiPriority w:val="99"/>
    <w:semiHidden/>
    <w:unhideWhenUsed/>
    <w:rsid w:val="00FC4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ost.commissaris@novartis.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 van der, Chrisja</dc:creator>
  <cp:keywords/>
  <dc:description/>
  <cp:lastModifiedBy>Loon van, Kim</cp:lastModifiedBy>
  <cp:revision>2</cp:revision>
  <dcterms:created xsi:type="dcterms:W3CDTF">2018-10-10T11:09:00Z</dcterms:created>
  <dcterms:modified xsi:type="dcterms:W3CDTF">2018-10-10T11:09:00Z</dcterms:modified>
</cp:coreProperties>
</file>